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5DBF75" w14:textId="77777777" w:rsidR="000C27D2" w:rsidRDefault="00000000">
      <w:pPr>
        <w:spacing w:before="75" w:line="204" w:lineRule="auto"/>
        <w:ind w:left="7556" w:right="292" w:firstLine="64"/>
        <w:rPr>
          <w:sz w:val="20"/>
        </w:rPr>
      </w:pPr>
      <w:r>
        <w:rPr>
          <w:spacing w:val="-2"/>
          <w:sz w:val="20"/>
        </w:rPr>
        <w:t>中華民國一○七年五月十一日修正中華民國一一○年七月七日修正</w:t>
      </w:r>
    </w:p>
    <w:p w14:paraId="0C86A7F9" w14:textId="77777777" w:rsidR="000C27D2" w:rsidRDefault="00000000">
      <w:pPr>
        <w:pStyle w:val="a4"/>
      </w:pPr>
      <w:r>
        <w:rPr>
          <w:spacing w:val="48"/>
        </w:rPr>
        <w:t>彰化縣身心障礙者到宅鑑定服務申請書</w:t>
      </w:r>
    </w:p>
    <w:p w14:paraId="24E6C557" w14:textId="77777777" w:rsidR="000C27D2" w:rsidRDefault="00000000">
      <w:pPr>
        <w:tabs>
          <w:tab w:val="left" w:pos="2937"/>
          <w:tab w:val="left" w:pos="3639"/>
        </w:tabs>
        <w:spacing w:before="181"/>
        <w:ind w:right="4438"/>
        <w:jc w:val="center"/>
        <w:rPr>
          <w:rFonts w:ascii="Malgun Gothic" w:eastAsia="Malgun Gothic" w:hAnsi="Malgun Gothic"/>
          <w:b/>
          <w:sz w:val="28"/>
        </w:rPr>
      </w:pPr>
      <w:r>
        <w:rPr>
          <w:sz w:val="28"/>
        </w:rPr>
        <w:t>縣</w:t>
      </w:r>
      <w:r>
        <w:rPr>
          <w:spacing w:val="-10"/>
          <w:sz w:val="28"/>
        </w:rPr>
        <w:t>民</w:t>
      </w:r>
      <w:r>
        <w:rPr>
          <w:rFonts w:ascii="Times New Roman" w:eastAsia="Times New Roman" w:hAnsi="Times New Roman"/>
          <w:sz w:val="28"/>
          <w:u w:val="single"/>
        </w:rPr>
        <w:tab/>
      </w:r>
      <w:r>
        <w:rPr>
          <w:spacing w:val="-10"/>
          <w:sz w:val="28"/>
        </w:rPr>
        <w:t>因</w:t>
      </w:r>
      <w:r>
        <w:rPr>
          <w:sz w:val="28"/>
        </w:rPr>
        <w:tab/>
      </w:r>
      <w:r>
        <w:rPr>
          <w:rFonts w:ascii="Malgun Gothic" w:eastAsia="Malgun Gothic" w:hAnsi="Malgun Gothic"/>
          <w:b/>
          <w:spacing w:val="-2"/>
          <w:sz w:val="28"/>
        </w:rPr>
        <w:t>□全癱無法自行下</w:t>
      </w:r>
      <w:r>
        <w:rPr>
          <w:rFonts w:ascii="Malgun Gothic" w:eastAsia="Malgun Gothic" w:hAnsi="Malgun Gothic"/>
          <w:b/>
          <w:spacing w:val="-10"/>
          <w:sz w:val="28"/>
        </w:rPr>
        <w:t>床</w:t>
      </w:r>
    </w:p>
    <w:p w14:paraId="442D51D4" w14:textId="77777777" w:rsidR="000C27D2" w:rsidRDefault="00000000">
      <w:pPr>
        <w:tabs>
          <w:tab w:val="left" w:pos="8701"/>
        </w:tabs>
        <w:spacing w:before="212"/>
        <w:ind w:left="3795"/>
        <w:rPr>
          <w:sz w:val="28"/>
        </w:rPr>
      </w:pPr>
      <w:r>
        <w:rPr>
          <w:rFonts w:ascii="Malgun Gothic" w:eastAsia="Malgun Gothic" w:hAnsi="Malgun Gothic"/>
          <w:b/>
          <w:sz w:val="28"/>
        </w:rPr>
        <w:t>□需</w:t>
      </w:r>
      <w:r>
        <w:rPr>
          <w:rFonts w:ascii="Malgun Gothic" w:eastAsia="Malgun Gothic" w:hAnsi="Malgun Gothic"/>
          <w:b/>
          <w:spacing w:val="-29"/>
          <w:sz w:val="28"/>
        </w:rPr>
        <w:t xml:space="preserve"> </w:t>
      </w:r>
      <w:r>
        <w:rPr>
          <w:rFonts w:ascii="Times New Roman" w:eastAsia="Times New Roman" w:hAnsi="Times New Roman"/>
          <w:b/>
          <w:sz w:val="28"/>
        </w:rPr>
        <w:t>24</w:t>
      </w:r>
      <w:r>
        <w:rPr>
          <w:rFonts w:ascii="Times New Roman" w:eastAsia="Times New Roman" w:hAnsi="Times New Roman"/>
          <w:b/>
          <w:spacing w:val="-7"/>
          <w:sz w:val="28"/>
        </w:rPr>
        <w:t xml:space="preserve"> </w:t>
      </w:r>
      <w:r>
        <w:rPr>
          <w:rFonts w:ascii="Malgun Gothic" w:eastAsia="Malgun Gothic" w:hAnsi="Malgun Gothic"/>
          <w:b/>
          <w:sz w:val="28"/>
        </w:rPr>
        <w:t>小時使用呼吸器或維生設</w:t>
      </w:r>
      <w:r>
        <w:rPr>
          <w:rFonts w:ascii="Malgun Gothic" w:eastAsia="Malgun Gothic" w:hAnsi="Malgun Gothic"/>
          <w:b/>
          <w:spacing w:val="-10"/>
          <w:sz w:val="28"/>
        </w:rPr>
        <w:t>備</w:t>
      </w:r>
      <w:r>
        <w:rPr>
          <w:rFonts w:ascii="Malgun Gothic" w:eastAsia="Malgun Gothic" w:hAnsi="Malgun Gothic"/>
          <w:b/>
          <w:sz w:val="28"/>
        </w:rPr>
        <w:tab/>
      </w:r>
      <w:r>
        <w:rPr>
          <w:spacing w:val="-2"/>
          <w:sz w:val="28"/>
        </w:rPr>
        <w:t>(請勾選)屬實</w:t>
      </w:r>
      <w:r>
        <w:rPr>
          <w:spacing w:val="-10"/>
          <w:sz w:val="28"/>
        </w:rPr>
        <w:t>，</w:t>
      </w:r>
    </w:p>
    <w:p w14:paraId="19A906D6" w14:textId="77777777" w:rsidR="000C27D2" w:rsidRDefault="00000000">
      <w:pPr>
        <w:pStyle w:val="1"/>
        <w:spacing w:before="213"/>
        <w:ind w:left="3795"/>
      </w:pPr>
      <w:r>
        <w:rPr>
          <w:spacing w:val="-4"/>
        </w:rPr>
        <w:t>□長期重度昏迷者</w:t>
      </w:r>
    </w:p>
    <w:p w14:paraId="04780AE6" w14:textId="77777777" w:rsidR="000C27D2" w:rsidRDefault="00000000">
      <w:pPr>
        <w:pStyle w:val="a3"/>
        <w:spacing w:before="150" w:after="12"/>
        <w:ind w:left="153"/>
      </w:pPr>
      <w:r>
        <w:rPr>
          <w:spacing w:val="-1"/>
        </w:rPr>
        <w:t>無法自行至鑑定醫療機構辦理鑑定，懇請貴局指派鑑定機構醫師及人員前往協助辦理鑑定。</w:t>
      </w:r>
    </w:p>
    <w:tbl>
      <w:tblPr>
        <w:tblStyle w:val="TableNormal"/>
        <w:tblW w:w="0" w:type="auto"/>
        <w:tblInd w:w="6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4"/>
        <w:gridCol w:w="3594"/>
        <w:gridCol w:w="2079"/>
        <w:gridCol w:w="3186"/>
      </w:tblGrid>
      <w:tr w:rsidR="000C27D2" w14:paraId="7D4FD648" w14:textId="77777777">
        <w:trPr>
          <w:trHeight w:val="1350"/>
        </w:trPr>
        <w:tc>
          <w:tcPr>
            <w:tcW w:w="1904" w:type="dxa"/>
            <w:tcBorders>
              <w:bottom w:val="single" w:sz="6" w:space="0" w:color="000000"/>
              <w:right w:val="single" w:sz="6" w:space="0" w:color="000000"/>
            </w:tcBorders>
          </w:tcPr>
          <w:p w14:paraId="0C46D427" w14:textId="77777777" w:rsidR="000C27D2" w:rsidRDefault="00000000">
            <w:pPr>
              <w:pStyle w:val="TableParagraph"/>
              <w:spacing w:before="78" w:line="216" w:lineRule="auto"/>
              <w:ind w:left="311" w:right="289" w:firstLine="319"/>
              <w:rPr>
                <w:sz w:val="32"/>
              </w:rPr>
            </w:pPr>
            <w:r>
              <w:rPr>
                <w:spacing w:val="-6"/>
                <w:sz w:val="32"/>
              </w:rPr>
              <w:t xml:space="preserve">個案 </w:t>
            </w:r>
            <w:r>
              <w:rPr>
                <w:spacing w:val="-4"/>
                <w:sz w:val="32"/>
              </w:rPr>
              <w:t>現居地址</w:t>
            </w:r>
          </w:p>
          <w:p w14:paraId="1445914C" w14:textId="77777777" w:rsidR="000C27D2" w:rsidRDefault="00000000">
            <w:pPr>
              <w:pStyle w:val="TableParagraph"/>
              <w:spacing w:before="5"/>
              <w:ind w:left="529"/>
              <w:rPr>
                <w:sz w:val="28"/>
              </w:rPr>
            </w:pPr>
            <w:r>
              <w:rPr>
                <w:color w:val="000000"/>
                <w:spacing w:val="-4"/>
                <w:sz w:val="28"/>
                <w:shd w:val="clear" w:color="auto" w:fill="D9D9D9"/>
              </w:rPr>
              <w:t>(</w:t>
            </w:r>
            <w:proofErr w:type="gramStart"/>
            <w:r>
              <w:rPr>
                <w:color w:val="000000"/>
                <w:spacing w:val="-4"/>
                <w:sz w:val="28"/>
                <w:shd w:val="clear" w:color="auto" w:fill="D9D9D9"/>
              </w:rPr>
              <w:t>必填</w:t>
            </w:r>
            <w:proofErr w:type="gramEnd"/>
            <w:r>
              <w:rPr>
                <w:color w:val="000000"/>
                <w:spacing w:val="-4"/>
                <w:sz w:val="28"/>
                <w:shd w:val="clear" w:color="auto" w:fill="D9D9D9"/>
              </w:rPr>
              <w:t>)</w:t>
            </w:r>
          </w:p>
        </w:tc>
        <w:tc>
          <w:tcPr>
            <w:tcW w:w="8859" w:type="dxa"/>
            <w:gridSpan w:val="3"/>
            <w:tcBorders>
              <w:left w:val="single" w:sz="6" w:space="0" w:color="000000"/>
              <w:bottom w:val="single" w:sz="6" w:space="0" w:color="000000"/>
            </w:tcBorders>
          </w:tcPr>
          <w:p w14:paraId="4BE3BBC5" w14:textId="77777777" w:rsidR="000C27D2" w:rsidRDefault="00000000">
            <w:pPr>
              <w:pStyle w:val="TableParagraph"/>
              <w:spacing w:before="308"/>
              <w:rPr>
                <w:sz w:val="32"/>
              </w:rPr>
            </w:pPr>
            <w:r>
              <w:rPr>
                <w:spacing w:val="-7"/>
                <w:sz w:val="32"/>
              </w:rPr>
              <w:t>□住宅</w:t>
            </w:r>
          </w:p>
          <w:p w14:paraId="7AA74004" w14:textId="77777777" w:rsidR="000C27D2" w:rsidRDefault="00000000">
            <w:pPr>
              <w:pStyle w:val="TableParagraph"/>
              <w:spacing w:before="33"/>
              <w:rPr>
                <w:sz w:val="32"/>
              </w:rPr>
            </w:pPr>
            <w:r>
              <w:rPr>
                <w:spacing w:val="-7"/>
                <w:sz w:val="32"/>
              </w:rPr>
              <w:t>□機構</w:t>
            </w:r>
          </w:p>
        </w:tc>
      </w:tr>
      <w:tr w:rsidR="000C27D2" w14:paraId="612D5B72" w14:textId="77777777">
        <w:trPr>
          <w:trHeight w:val="719"/>
        </w:trPr>
        <w:tc>
          <w:tcPr>
            <w:tcW w:w="19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DC79AB" w14:textId="77777777" w:rsidR="000C27D2" w:rsidRDefault="00000000">
            <w:pPr>
              <w:pStyle w:val="TableParagraph"/>
              <w:spacing w:before="166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代理人姓名</w:t>
            </w:r>
          </w:p>
        </w:tc>
        <w:tc>
          <w:tcPr>
            <w:tcW w:w="3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349C83" w14:textId="77777777" w:rsidR="000C27D2" w:rsidRDefault="000C27D2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65567C" w14:textId="77777777" w:rsidR="000C27D2" w:rsidRDefault="00000000">
            <w:pPr>
              <w:pStyle w:val="TableParagraph"/>
              <w:spacing w:before="87"/>
              <w:ind w:left="344"/>
              <w:rPr>
                <w:sz w:val="28"/>
              </w:rPr>
            </w:pPr>
            <w:r>
              <w:rPr>
                <w:spacing w:val="-4"/>
                <w:sz w:val="28"/>
              </w:rPr>
              <w:t>與個案關係</w:t>
            </w:r>
          </w:p>
        </w:tc>
        <w:tc>
          <w:tcPr>
            <w:tcW w:w="3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2B3A77E" w14:textId="77777777" w:rsidR="000C27D2" w:rsidRDefault="000C27D2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</w:tc>
      </w:tr>
      <w:tr w:rsidR="000C27D2" w14:paraId="23F04F4B" w14:textId="77777777">
        <w:trPr>
          <w:trHeight w:val="928"/>
        </w:trPr>
        <w:tc>
          <w:tcPr>
            <w:tcW w:w="19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1A19FB" w14:textId="77777777" w:rsidR="000C27D2" w:rsidRDefault="00000000">
            <w:pPr>
              <w:pStyle w:val="TableParagraph"/>
              <w:spacing w:before="87" w:line="244" w:lineRule="auto"/>
              <w:ind w:left="251" w:right="226" w:firstLine="278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代理人 </w:t>
            </w:r>
            <w:r>
              <w:rPr>
                <w:spacing w:val="-2"/>
                <w:sz w:val="28"/>
              </w:rPr>
              <w:t>身分證字號</w:t>
            </w:r>
          </w:p>
        </w:tc>
        <w:tc>
          <w:tcPr>
            <w:tcW w:w="3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636570" w14:textId="77777777" w:rsidR="000C27D2" w:rsidRDefault="000C27D2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373675" w14:textId="77777777" w:rsidR="000C27D2" w:rsidRDefault="00000000">
            <w:pPr>
              <w:pStyle w:val="TableParagraph"/>
              <w:spacing w:before="87" w:line="244" w:lineRule="auto"/>
              <w:ind w:left="483" w:right="455" w:firstLine="142"/>
              <w:rPr>
                <w:sz w:val="28"/>
              </w:rPr>
            </w:pPr>
            <w:r>
              <w:rPr>
                <w:spacing w:val="-4"/>
                <w:sz w:val="28"/>
              </w:rPr>
              <w:t>代理人</w:t>
            </w:r>
            <w:r>
              <w:rPr>
                <w:spacing w:val="-3"/>
                <w:sz w:val="28"/>
              </w:rPr>
              <w:t>聯絡電話</w:t>
            </w:r>
          </w:p>
        </w:tc>
        <w:tc>
          <w:tcPr>
            <w:tcW w:w="3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930E5E5" w14:textId="77777777" w:rsidR="000C27D2" w:rsidRDefault="000C27D2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</w:tc>
      </w:tr>
      <w:tr w:rsidR="000C27D2" w14:paraId="5BB00549" w14:textId="77777777">
        <w:trPr>
          <w:trHeight w:val="719"/>
        </w:trPr>
        <w:tc>
          <w:tcPr>
            <w:tcW w:w="19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1EC690" w14:textId="77777777" w:rsidR="000C27D2" w:rsidRDefault="00000000">
            <w:pPr>
              <w:pStyle w:val="TableParagraph"/>
              <w:spacing w:before="166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公文寄送地址</w:t>
            </w:r>
          </w:p>
        </w:tc>
        <w:tc>
          <w:tcPr>
            <w:tcW w:w="88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8B465BF" w14:textId="77777777" w:rsidR="000C27D2" w:rsidRDefault="00000000">
            <w:pPr>
              <w:pStyle w:val="TableParagraph"/>
              <w:spacing w:before="138"/>
              <w:rPr>
                <w:sz w:val="32"/>
              </w:rPr>
            </w:pPr>
            <w:r>
              <w:rPr>
                <w:spacing w:val="-7"/>
                <w:sz w:val="32"/>
              </w:rPr>
              <w:t>□同上</w:t>
            </w:r>
          </w:p>
        </w:tc>
      </w:tr>
      <w:tr w:rsidR="000C27D2" w14:paraId="7998C2DD" w14:textId="77777777">
        <w:trPr>
          <w:trHeight w:val="2810"/>
        </w:trPr>
        <w:tc>
          <w:tcPr>
            <w:tcW w:w="19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C7A481" w14:textId="77777777" w:rsidR="000C27D2" w:rsidRDefault="00000000">
            <w:pPr>
              <w:pStyle w:val="TableParagraph"/>
              <w:spacing w:before="168"/>
              <w:ind w:left="107"/>
              <w:rPr>
                <w:sz w:val="28"/>
              </w:rPr>
            </w:pPr>
            <w:r>
              <w:rPr>
                <w:spacing w:val="-3"/>
                <w:sz w:val="28"/>
              </w:rPr>
              <w:t>檢具文件</w:t>
            </w:r>
          </w:p>
        </w:tc>
        <w:tc>
          <w:tcPr>
            <w:tcW w:w="88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7FE9A51" w14:textId="77777777" w:rsidR="000C27D2" w:rsidRDefault="00000000">
            <w:pPr>
              <w:pStyle w:val="TableParagraph"/>
              <w:spacing w:before="123"/>
              <w:rPr>
                <w:sz w:val="28"/>
              </w:rPr>
            </w:pPr>
            <w:r>
              <w:rPr>
                <w:spacing w:val="-2"/>
                <w:sz w:val="28"/>
              </w:rPr>
              <w:t>□3</w:t>
            </w:r>
            <w:r>
              <w:rPr>
                <w:spacing w:val="-10"/>
                <w:sz w:val="28"/>
              </w:rPr>
              <w:t xml:space="preserve"> </w:t>
            </w:r>
            <w:proofErr w:type="gramStart"/>
            <w:r>
              <w:rPr>
                <w:spacing w:val="-10"/>
                <w:sz w:val="28"/>
              </w:rPr>
              <w:t>個</w:t>
            </w:r>
            <w:proofErr w:type="gramEnd"/>
            <w:r>
              <w:rPr>
                <w:spacing w:val="-10"/>
                <w:sz w:val="28"/>
              </w:rPr>
              <w:t>月內開立之診斷證明書。</w:t>
            </w:r>
          </w:p>
          <w:p w14:paraId="6D72EAC4" w14:textId="77777777" w:rsidR="000C27D2" w:rsidRDefault="00000000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需含全</w:t>
            </w:r>
            <w:proofErr w:type="gramEnd"/>
            <w:r>
              <w:rPr>
                <w:sz w:val="24"/>
              </w:rPr>
              <w:t>癱、需 24</w:t>
            </w:r>
            <w:r>
              <w:rPr>
                <w:spacing w:val="-1"/>
                <w:sz w:val="24"/>
              </w:rPr>
              <w:t xml:space="preserve"> 小時使用呼吸器或維生設備、長期重度昏迷其中之一敘述)</w:t>
            </w:r>
          </w:p>
          <w:p w14:paraId="6CA55D22" w14:textId="77777777" w:rsidR="000C27D2" w:rsidRDefault="00000000">
            <w:pPr>
              <w:pStyle w:val="TableParagraph"/>
              <w:spacing w:before="64"/>
              <w:rPr>
                <w:sz w:val="28"/>
              </w:rPr>
            </w:pPr>
            <w:r>
              <w:rPr>
                <w:sz w:val="28"/>
              </w:rPr>
              <w:t>□6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pacing w:val="-6"/>
                <w:sz w:val="28"/>
              </w:rPr>
              <w:t>個</w:t>
            </w:r>
            <w:proofErr w:type="gramEnd"/>
            <w:r>
              <w:rPr>
                <w:spacing w:val="-6"/>
                <w:sz w:val="28"/>
              </w:rPr>
              <w:t>月內出院病歷摘要或鑑定相關之病歷資料。</w:t>
            </w:r>
          </w:p>
          <w:p w14:paraId="1EF2CBFA" w14:textId="77777777" w:rsidR="000C27D2" w:rsidRDefault="00000000">
            <w:pPr>
              <w:pStyle w:val="TableParagraph"/>
              <w:spacing w:before="50"/>
              <w:rPr>
                <w:sz w:val="28"/>
              </w:rPr>
            </w:pPr>
            <w:r>
              <w:rPr>
                <w:spacing w:val="-3"/>
                <w:sz w:val="28"/>
              </w:rPr>
              <w:t>□身心障礙鑑定表。</w:t>
            </w:r>
          </w:p>
          <w:p w14:paraId="6387FB94" w14:textId="77777777" w:rsidR="000C27D2" w:rsidRDefault="00000000">
            <w:pPr>
              <w:pStyle w:val="TableParagraph"/>
              <w:spacing w:before="48"/>
              <w:rPr>
                <w:sz w:val="28"/>
              </w:rPr>
            </w:pPr>
            <w:r>
              <w:rPr>
                <w:spacing w:val="-3"/>
                <w:sz w:val="28"/>
              </w:rPr>
              <w:t>□國民身分證正背面影本或戶口名簿影本。</w:t>
            </w:r>
          </w:p>
          <w:p w14:paraId="72CB3AB9" w14:textId="77777777" w:rsidR="000C27D2" w:rsidRDefault="00000000">
            <w:pPr>
              <w:pStyle w:val="TableParagraph"/>
              <w:spacing w:before="48"/>
              <w:rPr>
                <w:sz w:val="28"/>
              </w:rPr>
            </w:pPr>
            <w:r>
              <w:rPr>
                <w:spacing w:val="-4"/>
                <w:sz w:val="28"/>
              </w:rPr>
              <w:t>□</w:t>
            </w:r>
            <w:proofErr w:type="gramStart"/>
            <w:r>
              <w:rPr>
                <w:spacing w:val="-4"/>
                <w:sz w:val="28"/>
              </w:rPr>
              <w:t>一</w:t>
            </w:r>
            <w:proofErr w:type="gramEnd"/>
            <w:r>
              <w:rPr>
                <w:spacing w:val="-4"/>
                <w:sz w:val="28"/>
              </w:rPr>
              <w:t>吋相片三張。</w:t>
            </w:r>
          </w:p>
        </w:tc>
      </w:tr>
      <w:tr w:rsidR="000C27D2" w14:paraId="4A392757" w14:textId="77777777">
        <w:trPr>
          <w:trHeight w:val="2721"/>
        </w:trPr>
        <w:tc>
          <w:tcPr>
            <w:tcW w:w="1904" w:type="dxa"/>
            <w:tcBorders>
              <w:top w:val="single" w:sz="6" w:space="0" w:color="000000"/>
              <w:right w:val="single" w:sz="6" w:space="0" w:color="000000"/>
            </w:tcBorders>
          </w:tcPr>
          <w:p w14:paraId="74789BA2" w14:textId="77777777" w:rsidR="000C27D2" w:rsidRDefault="00000000">
            <w:pPr>
              <w:pStyle w:val="TableParagraph"/>
              <w:spacing w:before="166"/>
              <w:ind w:left="107"/>
              <w:rPr>
                <w:sz w:val="28"/>
              </w:rPr>
            </w:pPr>
            <w:r>
              <w:rPr>
                <w:spacing w:val="-3"/>
                <w:sz w:val="28"/>
              </w:rPr>
              <w:t>注意事項</w:t>
            </w:r>
          </w:p>
        </w:tc>
        <w:tc>
          <w:tcPr>
            <w:tcW w:w="8859" w:type="dxa"/>
            <w:gridSpan w:val="3"/>
            <w:tcBorders>
              <w:top w:val="single" w:sz="6" w:space="0" w:color="000000"/>
              <w:left w:val="single" w:sz="6" w:space="0" w:color="000000"/>
            </w:tcBorders>
          </w:tcPr>
          <w:p w14:paraId="51F77FB9" w14:textId="77777777" w:rsidR="000C27D2" w:rsidRDefault="00000000">
            <w:pPr>
              <w:pStyle w:val="TableParagraph"/>
              <w:spacing w:before="7" w:line="376" w:lineRule="exact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一、  依據身心障礙者鑑定作業辦法修正條文第十一條辦理。</w:t>
            </w:r>
          </w:p>
          <w:p w14:paraId="1EEBCF60" w14:textId="77777777" w:rsidR="000C27D2" w:rsidRDefault="00000000">
            <w:pPr>
              <w:pStyle w:val="TableParagraph"/>
              <w:spacing w:before="7" w:line="220" w:lineRule="auto"/>
              <w:ind w:left="596" w:right="119" w:hanging="483"/>
              <w:jc w:val="both"/>
              <w:rPr>
                <w:sz w:val="28"/>
              </w:rPr>
            </w:pPr>
            <w:r>
              <w:rPr>
                <w:sz w:val="28"/>
              </w:rPr>
              <w:t>二、 申請文件經衛生局審核，</w:t>
            </w:r>
            <w:proofErr w:type="gramStart"/>
            <w:r>
              <w:rPr>
                <w:sz w:val="28"/>
              </w:rPr>
              <w:t>倘檢附</w:t>
            </w:r>
            <w:proofErr w:type="gramEnd"/>
            <w:r>
              <w:rPr>
                <w:sz w:val="28"/>
              </w:rPr>
              <w:t>之病歷資料或診斷證明書未符</w:t>
            </w:r>
            <w:r>
              <w:rPr>
                <w:spacing w:val="-2"/>
                <w:sz w:val="28"/>
              </w:rPr>
              <w:t>合者，本局將通知補件，若未能於期限內完成補件者，</w:t>
            </w:r>
            <w:proofErr w:type="gramStart"/>
            <w:r>
              <w:rPr>
                <w:spacing w:val="-2"/>
                <w:sz w:val="28"/>
              </w:rPr>
              <w:t>將檢退申請</w:t>
            </w:r>
            <w:proofErr w:type="gramEnd"/>
            <w:r>
              <w:rPr>
                <w:spacing w:val="-2"/>
                <w:sz w:val="28"/>
              </w:rPr>
              <w:t>文件至申請書中的公文寄送地址。</w:t>
            </w:r>
          </w:p>
          <w:p w14:paraId="577F5051" w14:textId="77777777" w:rsidR="000C27D2" w:rsidRDefault="00000000">
            <w:pPr>
              <w:pStyle w:val="TableParagraph"/>
              <w:spacing w:line="220" w:lineRule="auto"/>
              <w:ind w:left="596" w:right="119" w:hanging="483"/>
              <w:jc w:val="both"/>
              <w:rPr>
                <w:sz w:val="28"/>
              </w:rPr>
            </w:pPr>
            <w:r>
              <w:rPr>
                <w:sz w:val="28"/>
              </w:rPr>
              <w:t xml:space="preserve">三、 </w:t>
            </w:r>
            <w:proofErr w:type="gramStart"/>
            <w:r>
              <w:rPr>
                <w:sz w:val="28"/>
              </w:rPr>
              <w:t>醫</w:t>
            </w:r>
            <w:proofErr w:type="gramEnd"/>
            <w:r>
              <w:rPr>
                <w:sz w:val="28"/>
              </w:rPr>
              <w:t>事人員依據醫療專業判斷進行「身心障礙鑑定」相關事宜，</w:t>
            </w:r>
            <w:r>
              <w:rPr>
                <w:spacing w:val="-2"/>
                <w:sz w:val="28"/>
              </w:rPr>
              <w:t>若經醫師判斷</w:t>
            </w:r>
            <w:proofErr w:type="gramStart"/>
            <w:r>
              <w:rPr>
                <w:spacing w:val="-2"/>
                <w:sz w:val="28"/>
              </w:rPr>
              <w:t>需補附其他</w:t>
            </w:r>
            <w:proofErr w:type="gramEnd"/>
            <w:r>
              <w:rPr>
                <w:spacing w:val="-2"/>
                <w:sz w:val="28"/>
              </w:rPr>
              <w:t>病歷資料或需近一步到院檢查、治療，亦請配合醫囑辦理。</w:t>
            </w:r>
          </w:p>
        </w:tc>
      </w:tr>
    </w:tbl>
    <w:p w14:paraId="0DA70E5F" w14:textId="77777777" w:rsidR="000C27D2" w:rsidRDefault="00000000">
      <w:pPr>
        <w:spacing w:before="170"/>
        <w:ind w:left="293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7670A47D" wp14:editId="5A63439F">
                <wp:simplePos x="0" y="0"/>
                <wp:positionH relativeFrom="page">
                  <wp:posOffset>2209800</wp:posOffset>
                </wp:positionH>
                <wp:positionV relativeFrom="paragraph">
                  <wp:posOffset>393318</wp:posOffset>
                </wp:positionV>
                <wp:extent cx="4486275" cy="885825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86275" cy="88582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FA6B249" w14:textId="77777777" w:rsidR="000C27D2" w:rsidRDefault="000C27D2">
                            <w:pPr>
                              <w:pStyle w:val="a3"/>
                              <w:rPr>
                                <w:sz w:val="28"/>
                              </w:rPr>
                            </w:pPr>
                          </w:p>
                          <w:p w14:paraId="791275A1" w14:textId="77777777" w:rsidR="000C27D2" w:rsidRDefault="000C27D2">
                            <w:pPr>
                              <w:pStyle w:val="a3"/>
                              <w:spacing w:before="85"/>
                              <w:rPr>
                                <w:sz w:val="28"/>
                              </w:rPr>
                            </w:pPr>
                          </w:p>
                          <w:p w14:paraId="54379CE5" w14:textId="77777777" w:rsidR="000C27D2" w:rsidRDefault="00000000">
                            <w:pPr>
                              <w:tabs>
                                <w:tab w:val="left" w:pos="2244"/>
                                <w:tab w:val="left" w:pos="3365"/>
                                <w:tab w:val="left" w:pos="4628"/>
                              </w:tabs>
                              <w:spacing w:before="1"/>
                              <w:ind w:left="144"/>
                              <w:rPr>
                                <w:rFonts w:ascii="Malgun Gothic" w:eastAsia="Malgun Gothic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Malgun Gothic" w:eastAsia="Malgun Gothic"/>
                                <w:b/>
                                <w:sz w:val="28"/>
                              </w:rPr>
                              <w:t>中華民</w:t>
                            </w:r>
                            <w:r>
                              <w:rPr>
                                <w:rFonts w:ascii="Malgun Gothic" w:eastAsia="Malgun Gothic"/>
                                <w:b/>
                                <w:spacing w:val="-10"/>
                                <w:sz w:val="28"/>
                              </w:rPr>
                              <w:t>國</w:t>
                            </w:r>
                            <w:r>
                              <w:rPr>
                                <w:rFonts w:ascii="Malgun Gothic" w:eastAsia="Malgun Gothic"/>
                                <w:b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Malgun Gothic" w:eastAsia="Malgun Gothic"/>
                                <w:b/>
                                <w:spacing w:val="-10"/>
                                <w:sz w:val="28"/>
                              </w:rPr>
                              <w:t>年</w:t>
                            </w:r>
                            <w:r>
                              <w:rPr>
                                <w:rFonts w:ascii="Malgun Gothic" w:eastAsia="Malgun Gothic"/>
                                <w:b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Malgun Gothic" w:eastAsia="Malgun Gothic"/>
                                <w:b/>
                                <w:spacing w:val="-10"/>
                                <w:sz w:val="28"/>
                              </w:rPr>
                              <w:t>月</w:t>
                            </w:r>
                            <w:r>
                              <w:rPr>
                                <w:rFonts w:ascii="Malgun Gothic" w:eastAsia="Malgun Gothic"/>
                                <w:b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Malgun Gothic" w:eastAsia="Malgun Gothic"/>
                                <w:b/>
                                <w:spacing w:val="-10"/>
                                <w:sz w:val="28"/>
                              </w:rPr>
                              <w:t>日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670A47D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174pt;margin-top:30.95pt;width:353.25pt;height:69.7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" filled="f">
                <v:path arrowok="t"/>
                <v:textbox inset="0,0,0,0">
                  <w:txbxContent>
                    <w:p w14:paraId="3FA6B249" w14:textId="77777777" w:rsidR="000C27D2" w:rsidRDefault="000C27D2">
                      <w:pPr>
                        <w:pStyle w:val="a3"/>
                        <w:rPr>
                          <w:sz w:val="28"/>
                        </w:rPr>
                      </w:pPr>
                    </w:p>
                    <w:p w14:paraId="791275A1" w14:textId="77777777" w:rsidR="000C27D2" w:rsidRDefault="000C27D2">
                      <w:pPr>
                        <w:pStyle w:val="a3"/>
                        <w:spacing w:before="85"/>
                        <w:rPr>
                          <w:sz w:val="28"/>
                        </w:rPr>
                      </w:pPr>
                    </w:p>
                    <w:p w14:paraId="54379CE5" w14:textId="77777777" w:rsidR="000C27D2" w:rsidRDefault="00000000">
                      <w:pPr>
                        <w:tabs>
                          <w:tab w:val="left" w:pos="2244"/>
                          <w:tab w:val="left" w:pos="3365"/>
                          <w:tab w:val="left" w:pos="4628"/>
                        </w:tabs>
                        <w:spacing w:before="1"/>
                        <w:ind w:left="144"/>
                        <w:rPr>
                          <w:rFonts w:ascii="Malgun Gothic" w:eastAsia="Malgun Gothic"/>
                          <w:b/>
                          <w:sz w:val="28"/>
                        </w:rPr>
                      </w:pPr>
                      <w:r>
                        <w:rPr>
                          <w:rFonts w:ascii="Malgun Gothic" w:eastAsia="Malgun Gothic"/>
                          <w:b/>
                          <w:sz w:val="28"/>
                        </w:rPr>
                        <w:t>中華民</w:t>
                      </w:r>
                      <w:r>
                        <w:rPr>
                          <w:rFonts w:ascii="Malgun Gothic" w:eastAsia="Malgun Gothic"/>
                          <w:b/>
                          <w:spacing w:val="-10"/>
                          <w:sz w:val="28"/>
                        </w:rPr>
                        <w:t>國</w:t>
                      </w:r>
                      <w:r>
                        <w:rPr>
                          <w:rFonts w:ascii="Malgun Gothic" w:eastAsia="Malgun Gothic"/>
                          <w:b/>
                          <w:sz w:val="28"/>
                        </w:rPr>
                        <w:tab/>
                      </w:r>
                      <w:r>
                        <w:rPr>
                          <w:rFonts w:ascii="Malgun Gothic" w:eastAsia="Malgun Gothic"/>
                          <w:b/>
                          <w:spacing w:val="-10"/>
                          <w:sz w:val="28"/>
                        </w:rPr>
                        <w:t>年</w:t>
                      </w:r>
                      <w:r>
                        <w:rPr>
                          <w:rFonts w:ascii="Malgun Gothic" w:eastAsia="Malgun Gothic"/>
                          <w:b/>
                          <w:sz w:val="28"/>
                        </w:rPr>
                        <w:tab/>
                      </w:r>
                      <w:r>
                        <w:rPr>
                          <w:rFonts w:ascii="Malgun Gothic" w:eastAsia="Malgun Gothic"/>
                          <w:b/>
                          <w:spacing w:val="-10"/>
                          <w:sz w:val="28"/>
                        </w:rPr>
                        <w:t>月</w:t>
                      </w:r>
                      <w:r>
                        <w:rPr>
                          <w:rFonts w:ascii="Malgun Gothic" w:eastAsia="Malgun Gothic"/>
                          <w:b/>
                          <w:sz w:val="28"/>
                        </w:rPr>
                        <w:tab/>
                      </w:r>
                      <w:r>
                        <w:rPr>
                          <w:rFonts w:ascii="Malgun Gothic" w:eastAsia="Malgun Gothic"/>
                          <w:b/>
                          <w:spacing w:val="-10"/>
                          <w:sz w:val="28"/>
                        </w:rPr>
                        <w:t>日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3"/>
          <w:sz w:val="28"/>
        </w:rPr>
        <w:t>本人已明白並同意上述注意事項，並願意遵守其相關規定：</w:t>
      </w:r>
    </w:p>
    <w:p w14:paraId="5CDF1D37" w14:textId="77777777" w:rsidR="000C27D2" w:rsidRDefault="00000000">
      <w:pPr>
        <w:pStyle w:val="a3"/>
        <w:spacing w:before="174"/>
        <w:ind w:left="634"/>
      </w:pPr>
      <w:r>
        <w:rPr>
          <w:spacing w:val="-4"/>
        </w:rPr>
        <w:t>代理人簽名或蓋章</w:t>
      </w:r>
    </w:p>
    <w:sectPr w:rsidR="000C27D2">
      <w:type w:val="continuous"/>
      <w:pgSz w:w="11910" w:h="16840"/>
      <w:pgMar w:top="780" w:right="425" w:bottom="280" w:left="56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FBB8A0" w14:textId="77777777" w:rsidR="00372B2C" w:rsidRDefault="00372B2C" w:rsidP="0062324A">
      <w:r>
        <w:separator/>
      </w:r>
    </w:p>
  </w:endnote>
  <w:endnote w:type="continuationSeparator" w:id="0">
    <w:p w14:paraId="028AE6F5" w14:textId="77777777" w:rsidR="00372B2C" w:rsidRDefault="00372B2C" w:rsidP="00623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_HKSCS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05153A" w14:textId="77777777" w:rsidR="00372B2C" w:rsidRDefault="00372B2C" w:rsidP="0062324A">
      <w:r>
        <w:separator/>
      </w:r>
    </w:p>
  </w:footnote>
  <w:footnote w:type="continuationSeparator" w:id="0">
    <w:p w14:paraId="2E10CC5F" w14:textId="77777777" w:rsidR="00372B2C" w:rsidRDefault="00372B2C" w:rsidP="006232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7D2"/>
    <w:rsid w:val="000C27D2"/>
    <w:rsid w:val="00372B2C"/>
    <w:rsid w:val="0062324A"/>
    <w:rsid w:val="007D4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89BF88"/>
  <w15:docId w15:val="{4517D938-26D0-43BD-AA82-7B419667E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細明體_HKSCS" w:eastAsia="細明體_HKSCS" w:hAnsi="細明體_HKSCS" w:cs="細明體_HKSCS"/>
      <w:lang w:eastAsia="zh-TW"/>
    </w:rPr>
  </w:style>
  <w:style w:type="paragraph" w:styleId="1">
    <w:name w:val="heading 1"/>
    <w:basedOn w:val="a"/>
    <w:uiPriority w:val="9"/>
    <w:qFormat/>
    <w:pPr>
      <w:spacing w:before="1"/>
      <w:ind w:left="144"/>
      <w:outlineLvl w:val="0"/>
    </w:pPr>
    <w:rPr>
      <w:rFonts w:ascii="Malgun Gothic" w:eastAsia="Malgun Gothic" w:hAnsi="Malgun Gothic" w:cs="Malgun Gothic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35"/>
      <w:ind w:left="-1" w:right="86"/>
      <w:jc w:val="center"/>
    </w:pPr>
    <w:rPr>
      <w:rFonts w:ascii="Malgun Gothic" w:eastAsia="Malgun Gothic" w:hAnsi="Malgun Gothic" w:cs="Malgun Gothic"/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4"/>
    </w:pPr>
  </w:style>
  <w:style w:type="paragraph" w:styleId="a6">
    <w:name w:val="header"/>
    <w:basedOn w:val="a"/>
    <w:link w:val="a7"/>
    <w:uiPriority w:val="99"/>
    <w:unhideWhenUsed/>
    <w:rsid w:val="006232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62324A"/>
    <w:rPr>
      <w:rFonts w:ascii="細明體_HKSCS" w:eastAsia="細明體_HKSCS" w:hAnsi="細明體_HKSCS" w:cs="細明體_HKSCS"/>
      <w:sz w:val="20"/>
      <w:szCs w:val="20"/>
      <w:lang w:eastAsia="zh-TW"/>
    </w:rPr>
  </w:style>
  <w:style w:type="paragraph" w:styleId="a8">
    <w:name w:val="footer"/>
    <w:basedOn w:val="a"/>
    <w:link w:val="a9"/>
    <w:uiPriority w:val="99"/>
    <w:unhideWhenUsed/>
    <w:rsid w:val="006232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62324A"/>
    <w:rPr>
      <w:rFonts w:ascii="細明體_HKSCS" w:eastAsia="細明體_HKSCS" w:hAnsi="細明體_HKSCS" w:cs="細明體_HKSCS"/>
      <w:sz w:val="20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468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行政院衛生署所屬醫院精神疾病養護床收治收治作業要點</dc:title>
  <dc:creator>彰化縣衛生局</dc:creator>
  <cp:lastModifiedBy>衛 社頭</cp:lastModifiedBy>
  <cp:revision>2</cp:revision>
  <dcterms:created xsi:type="dcterms:W3CDTF">2025-04-01T07:58:00Z</dcterms:created>
  <dcterms:modified xsi:type="dcterms:W3CDTF">2025-04-01T07:58:00Z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2025-04-01T00:00:00Z</vt:filetime>
  </property>
  <property fmtid="{D5CDD505-2E9C-101B-9397-08002B2CF9AE}" pid="5" name="Producer">
    <vt:lpwstr>3-Heights(TM) PDF Security Shell 4.8.25.2 (http://www.pdf-tools.com)</vt:lpwstr>
  </property>
</Properties>
</file>